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56A16A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649C5">
        <w:rPr>
          <w:rFonts w:ascii="Cambria" w:hAnsi="Cambria"/>
          <w:b/>
          <w:i/>
          <w:sz w:val="22"/>
          <w:szCs w:val="22"/>
        </w:rPr>
        <w:t>April 3</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67C1C016"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F649C5">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3F0CDF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F264B0">
        <w:rPr>
          <w:rFonts w:ascii="Cambria" w:hAnsi="Cambria"/>
          <w:sz w:val="22"/>
          <w:szCs w:val="22"/>
        </w:rPr>
        <w:t>March</w:t>
      </w:r>
      <w:r w:rsidR="00011577">
        <w:rPr>
          <w:rFonts w:ascii="Cambria" w:hAnsi="Cambria"/>
          <w:sz w:val="22"/>
          <w:szCs w:val="22"/>
        </w:rPr>
        <w:t xml:space="preserve"> </w:t>
      </w:r>
      <w:r w:rsidR="00F649C5">
        <w:rPr>
          <w:rFonts w:ascii="Cambria" w:hAnsi="Cambria"/>
          <w:sz w:val="22"/>
          <w:szCs w:val="22"/>
        </w:rPr>
        <w:t>20</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F649C5">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F649C5">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2215338"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0FFDEDEB"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274DEB">
        <w:rPr>
          <w:rFonts w:asciiTheme="majorHAnsi" w:hAnsiTheme="majorHAnsi"/>
          <w:b/>
          <w:sz w:val="22"/>
          <w:szCs w:val="22"/>
          <w:u w:val="single"/>
        </w:rPr>
        <w:t xml:space="preserve"> </w:t>
      </w:r>
      <w:r w:rsidR="00274DEB">
        <w:rPr>
          <w:rFonts w:asciiTheme="majorHAnsi" w:hAnsiTheme="majorHAnsi"/>
          <w:bCs/>
          <w:sz w:val="22"/>
          <w:szCs w:val="22"/>
        </w:rPr>
        <w:t>No report.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7512EE4A"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54156">
        <w:rPr>
          <w:rFonts w:asciiTheme="majorHAnsi" w:hAnsiTheme="majorHAnsi"/>
          <w:bCs/>
          <w:sz w:val="22"/>
          <w:szCs w:val="22"/>
        </w:rPr>
        <w:t>Sara Day reported that the Easter Egg Hunt was a success and</w:t>
      </w:r>
      <w:r w:rsidR="003D43B5">
        <w:rPr>
          <w:rFonts w:asciiTheme="majorHAnsi" w:hAnsiTheme="majorHAnsi"/>
          <w:bCs/>
          <w:sz w:val="22"/>
          <w:szCs w:val="22"/>
        </w:rPr>
        <w:t xml:space="preserve"> </w:t>
      </w:r>
      <w:r w:rsidR="00454156">
        <w:rPr>
          <w:rFonts w:asciiTheme="majorHAnsi" w:hAnsiTheme="majorHAnsi"/>
          <w:bCs/>
          <w:sz w:val="22"/>
          <w:szCs w:val="22"/>
        </w:rPr>
        <w:t>the weather ended up being great</w:t>
      </w:r>
      <w:r w:rsidR="003D43B5">
        <w:rPr>
          <w:rFonts w:asciiTheme="majorHAnsi" w:hAnsiTheme="majorHAnsi"/>
          <w:bCs/>
          <w:sz w:val="22"/>
          <w:szCs w:val="22"/>
        </w:rPr>
        <w:t xml:space="preserve">. </w:t>
      </w:r>
      <w:r w:rsidR="007B291B">
        <w:rPr>
          <w:rFonts w:asciiTheme="majorHAnsi" w:hAnsiTheme="majorHAnsi"/>
          <w:bCs/>
          <w:sz w:val="22"/>
          <w:szCs w:val="22"/>
        </w:rPr>
        <w:t xml:space="preserve">Bubba Holley gave details to the council about the </w:t>
      </w:r>
      <w:r w:rsidR="003D43B5">
        <w:rPr>
          <w:rFonts w:asciiTheme="majorHAnsi" w:hAnsiTheme="majorHAnsi"/>
          <w:bCs/>
          <w:sz w:val="22"/>
          <w:szCs w:val="22"/>
        </w:rPr>
        <w:t xml:space="preserve">hunt and Sara Day thanked Bubba Holley for everything he did for this event. </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7AD678E1" w14:textId="77777777" w:rsidR="003D43B5" w:rsidRDefault="003D43B5"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55623B37" w14:textId="17E24EDB" w:rsidR="00614860" w:rsidRDefault="00614860" w:rsidP="00702A61">
      <w:pPr>
        <w:rPr>
          <w:rFonts w:asciiTheme="majorHAnsi" w:hAnsiTheme="majorHAnsi"/>
          <w:bCs/>
          <w:sz w:val="22"/>
          <w:szCs w:val="22"/>
        </w:rPr>
      </w:pPr>
    </w:p>
    <w:p w14:paraId="5FF7E406" w14:textId="77777777" w:rsidR="001F7CE5" w:rsidRDefault="001F7CE5" w:rsidP="00702A61">
      <w:pPr>
        <w:rPr>
          <w:rFonts w:asciiTheme="majorHAnsi" w:hAnsiTheme="majorHAnsi"/>
          <w:bCs/>
          <w:sz w:val="22"/>
          <w:szCs w:val="22"/>
        </w:rPr>
      </w:pPr>
    </w:p>
    <w:p w14:paraId="439328B2" w14:textId="5954231B"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274DEB">
        <w:rPr>
          <w:rFonts w:asciiTheme="majorHAnsi" w:hAnsiTheme="majorHAnsi"/>
          <w:bCs/>
          <w:sz w:val="22"/>
          <w:szCs w:val="22"/>
        </w:rPr>
        <w:t xml:space="preserve"> 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72AF057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D680A">
        <w:rPr>
          <w:rFonts w:ascii="Cambria" w:hAnsi="Cambria"/>
          <w:sz w:val="22"/>
          <w:szCs w:val="22"/>
        </w:rPr>
        <w:t>1</w:t>
      </w:r>
      <w:r w:rsidR="007361F2">
        <w:rPr>
          <w:rFonts w:ascii="Cambria" w:hAnsi="Cambria"/>
          <w:sz w:val="22"/>
          <w:szCs w:val="22"/>
        </w:rPr>
        <w:t xml:space="preserve"> call so far this month.</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1ECDA6F9"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 xml:space="preserve">Sam Smitherman reported one new permit and stated that service inspections along with permits were on average from last month. Sam Smitherman also reported that Dave’s Market has turned in some plans but </w:t>
      </w:r>
      <w:r w:rsidR="002C1BDA">
        <w:rPr>
          <w:rFonts w:ascii="Cambria" w:hAnsi="Cambria"/>
          <w:sz w:val="22"/>
          <w:szCs w:val="22"/>
        </w:rPr>
        <w:t>is still</w:t>
      </w:r>
      <w:r w:rsidR="00454156">
        <w:rPr>
          <w:rFonts w:ascii="Cambria" w:hAnsi="Cambria"/>
          <w:sz w:val="22"/>
          <w:szCs w:val="22"/>
        </w:rPr>
        <w:t xml:space="preserve"> waiting on electrical engineer</w:t>
      </w:r>
      <w:r w:rsidR="003D43B5">
        <w:rPr>
          <w:rFonts w:ascii="Cambria" w:hAnsi="Cambria"/>
          <w:sz w:val="22"/>
          <w:szCs w:val="22"/>
        </w:rPr>
        <w:t>ing</w:t>
      </w:r>
      <w:r w:rsidR="00454156">
        <w:rPr>
          <w:rFonts w:ascii="Cambria" w:hAnsi="Cambria"/>
          <w:sz w:val="22"/>
          <w:szCs w:val="22"/>
        </w:rPr>
        <w:t xml:space="preserve"> plans.</w:t>
      </w:r>
      <w:r w:rsidR="000F1064">
        <w:rPr>
          <w:rFonts w:ascii="Cambria" w:hAnsi="Cambria"/>
          <w:sz w:val="22"/>
          <w:szCs w:val="22"/>
        </w:rPr>
        <w:t xml:space="preserve"> </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5A27BCA8"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54156">
        <w:rPr>
          <w:rFonts w:ascii="Cambria" w:hAnsi="Cambria"/>
          <w:sz w:val="22"/>
          <w:szCs w:val="22"/>
        </w:rPr>
        <w:t>Bubba Holley reported that practices have been going on for a week and a half and h</w:t>
      </w:r>
      <w:r w:rsidR="0030471D">
        <w:rPr>
          <w:rFonts w:ascii="Cambria" w:hAnsi="Cambria"/>
          <w:sz w:val="22"/>
          <w:szCs w:val="22"/>
        </w:rPr>
        <w:t>as</w:t>
      </w:r>
      <w:r w:rsidR="00454156">
        <w:rPr>
          <w:rFonts w:ascii="Cambria" w:hAnsi="Cambria"/>
          <w:sz w:val="22"/>
          <w:szCs w:val="22"/>
        </w:rPr>
        <w:t xml:space="preserve"> two teams short of last season. Bubba Holley also stated that sponsorship banners should be ready </w:t>
      </w:r>
      <w:r w:rsidR="0030471D">
        <w:rPr>
          <w:rFonts w:ascii="Cambria" w:hAnsi="Cambria"/>
          <w:sz w:val="22"/>
          <w:szCs w:val="22"/>
        </w:rPr>
        <w:t>this</w:t>
      </w:r>
      <w:r w:rsidR="00454156">
        <w:rPr>
          <w:rFonts w:ascii="Cambria" w:hAnsi="Cambria"/>
          <w:sz w:val="22"/>
          <w:szCs w:val="22"/>
        </w:rPr>
        <w:t xml:space="preserve"> week and </w:t>
      </w:r>
      <w:r w:rsidR="0030471D">
        <w:rPr>
          <w:rFonts w:ascii="Cambria" w:hAnsi="Cambria"/>
          <w:sz w:val="22"/>
          <w:szCs w:val="22"/>
        </w:rPr>
        <w:t xml:space="preserve">he </w:t>
      </w:r>
      <w:r w:rsidR="00454156">
        <w:rPr>
          <w:rFonts w:ascii="Cambria" w:hAnsi="Cambria"/>
          <w:sz w:val="22"/>
          <w:szCs w:val="22"/>
        </w:rPr>
        <w:t xml:space="preserve">will start hanging them along the </w:t>
      </w:r>
      <w:r w:rsidR="0030471D">
        <w:rPr>
          <w:rFonts w:ascii="Cambria" w:hAnsi="Cambria"/>
          <w:sz w:val="22"/>
          <w:szCs w:val="22"/>
        </w:rPr>
        <w:t xml:space="preserve">front </w:t>
      </w:r>
      <w:r w:rsidR="00454156">
        <w:rPr>
          <w:rFonts w:ascii="Cambria" w:hAnsi="Cambria"/>
          <w:sz w:val="22"/>
          <w:szCs w:val="22"/>
        </w:rPr>
        <w:t xml:space="preserve">fence, with this year being the most sponsorship the city has ever had. Bubba Holley reported that it will be approximately two more week before opening ceremonies with </w:t>
      </w:r>
      <w:r w:rsidR="0030471D">
        <w:rPr>
          <w:rFonts w:ascii="Cambria" w:hAnsi="Cambria"/>
          <w:sz w:val="22"/>
          <w:szCs w:val="22"/>
        </w:rPr>
        <w:t xml:space="preserve">a little </w:t>
      </w:r>
      <w:r w:rsidR="00454156">
        <w:rPr>
          <w:rFonts w:ascii="Cambria" w:hAnsi="Cambria"/>
          <w:sz w:val="22"/>
          <w:szCs w:val="22"/>
        </w:rPr>
        <w:t>over two hundred participants.</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012EF248" w14:textId="44F551BE" w:rsidR="008B2C35" w:rsidRDefault="0088701F" w:rsidP="008B2C35">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454156">
        <w:rPr>
          <w:rFonts w:ascii="Cambria" w:hAnsi="Cambria"/>
          <w:sz w:val="22"/>
          <w:szCs w:val="22"/>
        </w:rPr>
        <w:t>No report.</w:t>
      </w:r>
    </w:p>
    <w:p w14:paraId="4FEF9145" w14:textId="021BE724" w:rsidR="00CC2898" w:rsidRDefault="00CC2898" w:rsidP="00EB1259">
      <w:pPr>
        <w:tabs>
          <w:tab w:val="left" w:pos="4095"/>
        </w:tabs>
        <w:rPr>
          <w:rFonts w:ascii="Cambria" w:hAnsi="Cambria"/>
          <w:sz w:val="22"/>
          <w:szCs w:val="22"/>
        </w:rPr>
      </w:pPr>
    </w:p>
    <w:p w14:paraId="70F91080" w14:textId="26B8FAC4" w:rsidR="001709A5" w:rsidRDefault="001709A5" w:rsidP="00EB1259">
      <w:pPr>
        <w:tabs>
          <w:tab w:val="left" w:pos="4095"/>
        </w:tabs>
        <w:rPr>
          <w:rFonts w:ascii="Cambria" w:hAnsi="Cambria"/>
          <w:sz w:val="22"/>
          <w:szCs w:val="22"/>
        </w:rPr>
      </w:pPr>
    </w:p>
    <w:p w14:paraId="2178FCF5" w14:textId="77777777" w:rsidR="001F7CE5" w:rsidRDefault="001F7CE5" w:rsidP="00EB1259">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1309F5C3" w14:textId="254976CF" w:rsidR="004276C2"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912668">
        <w:rPr>
          <w:rFonts w:ascii="Cambria" w:hAnsi="Cambria"/>
          <w:bCs/>
          <w:sz w:val="22"/>
          <w:szCs w:val="22"/>
        </w:rPr>
        <w:t>Robbie Rose reported to the council that he met with Gary Courtney regarding the sign</w:t>
      </w:r>
      <w:r w:rsidR="00BD6C2E">
        <w:rPr>
          <w:rFonts w:ascii="Cambria" w:hAnsi="Cambria"/>
          <w:bCs/>
          <w:sz w:val="22"/>
          <w:szCs w:val="22"/>
        </w:rPr>
        <w:t>age</w:t>
      </w:r>
      <w:r w:rsidR="00912668">
        <w:rPr>
          <w:rFonts w:ascii="Cambria" w:hAnsi="Cambria"/>
          <w:bCs/>
          <w:sz w:val="22"/>
          <w:szCs w:val="22"/>
        </w:rPr>
        <w:t xml:space="preserve"> for the gate at the Walking Trail and gave details of the sign</w:t>
      </w:r>
      <w:r w:rsidR="00BD6C2E">
        <w:rPr>
          <w:rFonts w:ascii="Cambria" w:hAnsi="Cambria"/>
          <w:bCs/>
          <w:sz w:val="22"/>
          <w:szCs w:val="22"/>
        </w:rPr>
        <w:t xml:space="preserve"> to be made</w:t>
      </w:r>
      <w:r w:rsidR="00912668">
        <w:rPr>
          <w:rFonts w:ascii="Cambria" w:hAnsi="Cambria"/>
          <w:bCs/>
          <w:sz w:val="22"/>
          <w:szCs w:val="22"/>
        </w:rPr>
        <w:t>. Robbie Rose stated that he will have a rough draft for the council to approve hopefully at the next meeting.</w:t>
      </w:r>
    </w:p>
    <w:p w14:paraId="494EE431" w14:textId="77777777" w:rsidR="00912668" w:rsidRDefault="00912668" w:rsidP="007361F2">
      <w:pPr>
        <w:rPr>
          <w:rFonts w:ascii="Cambria" w:hAnsi="Cambria"/>
          <w:bCs/>
          <w:sz w:val="22"/>
          <w:szCs w:val="22"/>
        </w:rPr>
      </w:pPr>
    </w:p>
    <w:p w14:paraId="3A675F3D" w14:textId="5956A65A" w:rsidR="00912668" w:rsidRDefault="00912668" w:rsidP="007361F2">
      <w:pPr>
        <w:rPr>
          <w:rFonts w:ascii="Cambria" w:hAnsi="Cambria"/>
          <w:bCs/>
          <w:sz w:val="22"/>
          <w:szCs w:val="22"/>
        </w:rPr>
      </w:pPr>
      <w:r>
        <w:rPr>
          <w:rFonts w:ascii="Cambria" w:hAnsi="Cambria"/>
          <w:bCs/>
          <w:sz w:val="22"/>
          <w:szCs w:val="22"/>
        </w:rPr>
        <w:t>Mayor Labbe reported that the city did not receive any bid for the cutting of the hayfield and suggested the council decided what to do going forward.</w:t>
      </w:r>
      <w:r w:rsidR="00BD6C2E">
        <w:rPr>
          <w:rFonts w:ascii="Cambria" w:hAnsi="Cambria"/>
          <w:bCs/>
          <w:sz w:val="22"/>
          <w:szCs w:val="22"/>
        </w:rPr>
        <w:t xml:space="preserve"> The council made several suggestions regarding the issue and decided to reevaluate it later.</w:t>
      </w:r>
    </w:p>
    <w:p w14:paraId="3D590B8F" w14:textId="16EB14DA" w:rsidR="00DD680A" w:rsidRDefault="00DD680A" w:rsidP="007361F2">
      <w:pPr>
        <w:rPr>
          <w:rFonts w:ascii="Cambria" w:hAnsi="Cambria"/>
          <w:bCs/>
          <w:sz w:val="22"/>
          <w:szCs w:val="22"/>
        </w:rPr>
      </w:pPr>
    </w:p>
    <w:p w14:paraId="1F7D1A68" w14:textId="398D0EFB" w:rsidR="0060096D" w:rsidRDefault="0060096D" w:rsidP="007361F2">
      <w:pPr>
        <w:rPr>
          <w:rFonts w:ascii="Cambria" w:hAnsi="Cambria"/>
          <w:bCs/>
          <w:sz w:val="22"/>
          <w:szCs w:val="22"/>
        </w:rPr>
      </w:pPr>
    </w:p>
    <w:p w14:paraId="73849410" w14:textId="77777777" w:rsidR="001F7CE5" w:rsidRDefault="001F7CE5" w:rsidP="007361F2">
      <w:pPr>
        <w:rPr>
          <w:rFonts w:ascii="Cambria" w:hAnsi="Cambria"/>
          <w:bCs/>
          <w:sz w:val="22"/>
          <w:szCs w:val="22"/>
        </w:rPr>
      </w:pPr>
    </w:p>
    <w:p w14:paraId="23455D26" w14:textId="77777777" w:rsidR="0060096D" w:rsidRDefault="0060096D" w:rsidP="007361F2">
      <w:pPr>
        <w:rPr>
          <w:rFonts w:ascii="Cambria" w:hAnsi="Cambria"/>
          <w:bCs/>
          <w:sz w:val="22"/>
          <w:szCs w:val="22"/>
        </w:rPr>
      </w:pPr>
    </w:p>
    <w:p w14:paraId="02FF0307" w14:textId="0458482C" w:rsidR="00C420DF" w:rsidRDefault="00E35CF7" w:rsidP="00C420DF">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912668">
        <w:rPr>
          <w:rFonts w:ascii="Cambria" w:hAnsi="Cambria"/>
          <w:bCs/>
          <w:sz w:val="22"/>
          <w:szCs w:val="22"/>
        </w:rPr>
        <w:t>Mayor Labbe presented the council with the employee compensation package which included salary increases across the board as well as moving Bubba Holley from a part-time to a full-time position.  Mayor Labbe gave details of the flexible hours for Bubba Holley until</w:t>
      </w:r>
      <w:r w:rsidR="00BD6C2E">
        <w:rPr>
          <w:rFonts w:ascii="Cambria" w:hAnsi="Cambria"/>
          <w:bCs/>
          <w:sz w:val="22"/>
          <w:szCs w:val="22"/>
        </w:rPr>
        <w:t xml:space="preserve"> after</w:t>
      </w:r>
      <w:r w:rsidR="00912668">
        <w:rPr>
          <w:rFonts w:ascii="Cambria" w:hAnsi="Cambria"/>
          <w:bCs/>
          <w:sz w:val="22"/>
          <w:szCs w:val="22"/>
        </w:rPr>
        <w:t xml:space="preserve"> ball season </w:t>
      </w:r>
      <w:r w:rsidR="002C1BDA">
        <w:rPr>
          <w:rFonts w:ascii="Cambria" w:hAnsi="Cambria"/>
          <w:bCs/>
          <w:sz w:val="22"/>
          <w:szCs w:val="22"/>
        </w:rPr>
        <w:t>and</w:t>
      </w:r>
      <w:r w:rsidR="00912668">
        <w:rPr>
          <w:rFonts w:ascii="Cambria" w:hAnsi="Cambria"/>
          <w:bCs/>
          <w:sz w:val="22"/>
          <w:szCs w:val="22"/>
        </w:rPr>
        <w:t xml:space="preserve"> keeping the office open during lunch hours.</w:t>
      </w:r>
      <w:r w:rsidR="00C420DF">
        <w:rPr>
          <w:rFonts w:ascii="Cambria" w:hAnsi="Cambria"/>
          <w:bCs/>
          <w:sz w:val="22"/>
          <w:szCs w:val="22"/>
        </w:rPr>
        <w:t xml:space="preserve"> Bruce Hughes made a motion to hire Bubba Holley full time and </w:t>
      </w:r>
      <w:r w:rsidR="002C1BDA">
        <w:rPr>
          <w:rFonts w:ascii="Cambria" w:hAnsi="Cambria"/>
          <w:bCs/>
          <w:sz w:val="22"/>
          <w:szCs w:val="22"/>
        </w:rPr>
        <w:t xml:space="preserve">give the </w:t>
      </w:r>
      <w:r w:rsidR="00C420DF">
        <w:rPr>
          <w:rFonts w:ascii="Cambria" w:hAnsi="Cambria"/>
          <w:bCs/>
          <w:sz w:val="22"/>
          <w:szCs w:val="22"/>
        </w:rPr>
        <w:t xml:space="preserve">salary </w:t>
      </w:r>
      <w:r w:rsidR="002C1BDA">
        <w:rPr>
          <w:rFonts w:ascii="Cambria" w:hAnsi="Cambria"/>
          <w:bCs/>
          <w:sz w:val="22"/>
          <w:szCs w:val="22"/>
        </w:rPr>
        <w:t>increases</w:t>
      </w:r>
      <w:r w:rsidR="00C420DF">
        <w:rPr>
          <w:rFonts w:ascii="Cambria" w:hAnsi="Cambria"/>
          <w:bCs/>
          <w:sz w:val="22"/>
          <w:szCs w:val="22"/>
        </w:rPr>
        <w:t xml:space="preserve"> </w:t>
      </w:r>
      <w:r w:rsidR="002C1BDA">
        <w:rPr>
          <w:rFonts w:ascii="Cambria" w:hAnsi="Cambria"/>
          <w:bCs/>
          <w:sz w:val="22"/>
          <w:szCs w:val="22"/>
        </w:rPr>
        <w:t>to</w:t>
      </w:r>
      <w:r w:rsidR="00C420DF">
        <w:rPr>
          <w:rFonts w:ascii="Cambria" w:hAnsi="Cambria"/>
          <w:bCs/>
          <w:sz w:val="22"/>
          <w:szCs w:val="22"/>
        </w:rPr>
        <w:t xml:space="preserve"> the employees as presented. Robbie Rose made the second. </w:t>
      </w:r>
      <w:r w:rsidR="00C420DF">
        <w:rPr>
          <w:rFonts w:ascii="Cambria" w:hAnsi="Cambria"/>
          <w:sz w:val="22"/>
          <w:szCs w:val="22"/>
        </w:rPr>
        <w:t xml:space="preserve">Motion carried by unanimous </w:t>
      </w:r>
      <w:r w:rsidR="00C420DF" w:rsidRPr="001E432A">
        <w:rPr>
          <w:rFonts w:ascii="Cambria" w:hAnsi="Cambria"/>
          <w:sz w:val="22"/>
          <w:szCs w:val="22"/>
        </w:rPr>
        <w:t>consent of the council</w:t>
      </w:r>
      <w:r w:rsidR="00C420DF">
        <w:rPr>
          <w:rFonts w:ascii="Cambria" w:hAnsi="Cambria"/>
          <w:sz w:val="22"/>
          <w:szCs w:val="22"/>
        </w:rPr>
        <w:t xml:space="preserve"> members present b</w:t>
      </w:r>
      <w:r w:rsidR="00C420DF" w:rsidRPr="001E432A">
        <w:rPr>
          <w:rFonts w:ascii="Cambria" w:hAnsi="Cambria"/>
          <w:sz w:val="22"/>
          <w:szCs w:val="22"/>
        </w:rPr>
        <w:t>y a</w:t>
      </w:r>
      <w:r w:rsidR="00C420DF">
        <w:rPr>
          <w:rFonts w:ascii="Cambria" w:hAnsi="Cambria"/>
          <w:sz w:val="22"/>
          <w:szCs w:val="22"/>
        </w:rPr>
        <w:t xml:space="preserve"> roll call</w:t>
      </w:r>
      <w:r w:rsidR="00C420DF" w:rsidRPr="001E432A">
        <w:rPr>
          <w:rFonts w:ascii="Cambria" w:hAnsi="Cambria"/>
          <w:sz w:val="22"/>
          <w:szCs w:val="22"/>
        </w:rPr>
        <w:t xml:space="preserve"> vote. </w:t>
      </w:r>
    </w:p>
    <w:p w14:paraId="55503440" w14:textId="2CD39A87" w:rsidR="00C420DF" w:rsidRPr="001E432A" w:rsidRDefault="00C420DF" w:rsidP="00C420DF">
      <w:pPr>
        <w:ind w:firstLine="720"/>
        <w:rPr>
          <w:rFonts w:ascii="Cambria" w:hAnsi="Cambria"/>
          <w:sz w:val="22"/>
          <w:szCs w:val="22"/>
          <w:u w:val="single"/>
        </w:rPr>
      </w:pPr>
      <w:r>
        <w:rPr>
          <w:rFonts w:ascii="Cambria" w:hAnsi="Cambria"/>
          <w:sz w:val="22"/>
          <w:szCs w:val="22"/>
          <w:u w:val="single"/>
        </w:rPr>
        <w:lastRenderedPageBreak/>
        <w:t>ROLL CALL_________</w:t>
      </w:r>
      <w:r w:rsidRPr="001E432A">
        <w:rPr>
          <w:rFonts w:ascii="Cambria" w:hAnsi="Cambria"/>
          <w:sz w:val="22"/>
          <w:szCs w:val="22"/>
          <w:u w:val="single"/>
        </w:rPr>
        <w:t xml:space="preserve">                            </w:t>
      </w:r>
      <w:r w:rsidRPr="001E432A">
        <w:rPr>
          <w:rFonts w:ascii="Cambria" w:hAnsi="Cambria"/>
          <w:sz w:val="22"/>
          <w:szCs w:val="22"/>
          <w:u w:val="single"/>
        </w:rPr>
        <w:tab/>
        <w:t xml:space="preserve">    YEA                        NAY</w:t>
      </w:r>
    </w:p>
    <w:p w14:paraId="00F1565C" w14:textId="77777777" w:rsidR="00C420DF" w:rsidRPr="001E432A" w:rsidRDefault="00C420DF" w:rsidP="00C420D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58AA6D1" w14:textId="77777777" w:rsidR="00C420DF" w:rsidRPr="001E432A" w:rsidRDefault="00C420DF" w:rsidP="00C420D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732E7DE2" w14:textId="77777777" w:rsidR="00C420DF" w:rsidRPr="001E432A" w:rsidRDefault="00C420DF" w:rsidP="00C420D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9A04A3A" w14:textId="77777777" w:rsidR="00C420DF" w:rsidRDefault="00C420DF" w:rsidP="00C420D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54C681C" w14:textId="77777777" w:rsidR="00C420DF" w:rsidRPr="001E432A" w:rsidRDefault="00C420DF" w:rsidP="00C420D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F430099" w14:textId="77777777" w:rsidR="00C420DF" w:rsidRDefault="00C420DF" w:rsidP="00C420D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634F46A" w14:textId="0ED59FEB" w:rsidR="002A4DED" w:rsidRDefault="002A4DED" w:rsidP="00F649C5">
      <w:pPr>
        <w:rPr>
          <w:rFonts w:ascii="Cambria" w:hAnsi="Cambria"/>
          <w:sz w:val="22"/>
          <w:szCs w:val="22"/>
        </w:rPr>
      </w:pPr>
    </w:p>
    <w:p w14:paraId="3464C47A" w14:textId="77777777" w:rsidR="001A4E35" w:rsidRDefault="001A4E35" w:rsidP="00F649C5">
      <w:pPr>
        <w:rPr>
          <w:rFonts w:ascii="Cambria" w:hAnsi="Cambria"/>
          <w:sz w:val="22"/>
          <w:szCs w:val="22"/>
        </w:rPr>
      </w:pPr>
    </w:p>
    <w:p w14:paraId="645207E1" w14:textId="7BBAEE46" w:rsidR="002A4DED" w:rsidRDefault="001A4E35" w:rsidP="00702F88">
      <w:pPr>
        <w:rPr>
          <w:rFonts w:ascii="Cambria" w:hAnsi="Cambria"/>
          <w:bCs/>
          <w:sz w:val="22"/>
          <w:szCs w:val="22"/>
        </w:rPr>
      </w:pPr>
      <w:r>
        <w:rPr>
          <w:rFonts w:ascii="Cambria" w:hAnsi="Cambria"/>
          <w:bCs/>
          <w:sz w:val="22"/>
          <w:szCs w:val="22"/>
        </w:rPr>
        <w:t>Bruce Hughes suggested installing the office with high impact security doors</w:t>
      </w:r>
      <w:r w:rsidR="002C1BDA">
        <w:rPr>
          <w:rFonts w:ascii="Cambria" w:hAnsi="Cambria"/>
          <w:bCs/>
          <w:sz w:val="22"/>
          <w:szCs w:val="22"/>
        </w:rPr>
        <w:t xml:space="preserve"> for the safety of the employees</w:t>
      </w:r>
      <w:r>
        <w:rPr>
          <w:rFonts w:ascii="Cambria" w:hAnsi="Cambria"/>
          <w:bCs/>
          <w:sz w:val="22"/>
          <w:szCs w:val="22"/>
        </w:rPr>
        <w:t>.</w:t>
      </w:r>
    </w:p>
    <w:p w14:paraId="562CC6DB" w14:textId="77777777" w:rsidR="001A4E35" w:rsidRDefault="001A4E35" w:rsidP="00702F88">
      <w:pPr>
        <w:rPr>
          <w:rFonts w:ascii="Cambria" w:hAnsi="Cambria"/>
          <w:bCs/>
          <w:sz w:val="22"/>
          <w:szCs w:val="22"/>
        </w:rPr>
      </w:pPr>
    </w:p>
    <w:p w14:paraId="648DD8CB" w14:textId="403124B2" w:rsidR="002A4DED" w:rsidRDefault="002A4DED" w:rsidP="00702F88">
      <w:pPr>
        <w:rPr>
          <w:rFonts w:ascii="Cambria" w:hAnsi="Cambria"/>
          <w:bCs/>
          <w:sz w:val="22"/>
          <w:szCs w:val="22"/>
        </w:rPr>
      </w:pPr>
    </w:p>
    <w:p w14:paraId="3859964F" w14:textId="5FE81FC7" w:rsidR="001F7CE5" w:rsidRDefault="001F7CE5" w:rsidP="00702F88">
      <w:pPr>
        <w:rPr>
          <w:rFonts w:ascii="Cambria" w:hAnsi="Cambria"/>
          <w:bCs/>
          <w:sz w:val="22"/>
          <w:szCs w:val="22"/>
        </w:rPr>
      </w:pPr>
    </w:p>
    <w:p w14:paraId="6717EF48" w14:textId="77777777" w:rsidR="001F7CE5" w:rsidRDefault="001F7CE5" w:rsidP="00702F88">
      <w:pPr>
        <w:rPr>
          <w:rFonts w:ascii="Cambria" w:hAnsi="Cambria"/>
          <w:bCs/>
          <w:sz w:val="22"/>
          <w:szCs w:val="22"/>
        </w:rPr>
      </w:pPr>
    </w:p>
    <w:p w14:paraId="77F6A6D4" w14:textId="18D24873"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2A4DED">
        <w:rPr>
          <w:rFonts w:ascii="Cambria" w:hAnsi="Cambria"/>
          <w:bCs/>
          <w:sz w:val="22"/>
          <w:szCs w:val="22"/>
        </w:rPr>
        <w:t>None</w:t>
      </w:r>
    </w:p>
    <w:p w14:paraId="56322C3B" w14:textId="5DD7C613" w:rsidR="001A4E35" w:rsidRDefault="001A4E35" w:rsidP="00702F88">
      <w:pPr>
        <w:rPr>
          <w:rFonts w:ascii="Cambria" w:hAnsi="Cambria"/>
          <w:bCs/>
          <w:sz w:val="22"/>
          <w:szCs w:val="22"/>
        </w:rPr>
      </w:pPr>
    </w:p>
    <w:p w14:paraId="39D69D4C" w14:textId="1C437CC4" w:rsidR="001A4E35" w:rsidRDefault="001A4E35" w:rsidP="00702F88">
      <w:pPr>
        <w:rPr>
          <w:rFonts w:ascii="Cambria" w:hAnsi="Cambria"/>
          <w:bCs/>
          <w:sz w:val="22"/>
          <w:szCs w:val="22"/>
        </w:rPr>
      </w:pPr>
    </w:p>
    <w:p w14:paraId="64163C59" w14:textId="77777777" w:rsidR="001F7CE5" w:rsidRDefault="001F7CE5" w:rsidP="00702F88">
      <w:pPr>
        <w:rPr>
          <w:rFonts w:ascii="Cambria" w:hAnsi="Cambria"/>
          <w:bCs/>
          <w:sz w:val="22"/>
          <w:szCs w:val="22"/>
        </w:rPr>
      </w:pPr>
    </w:p>
    <w:p w14:paraId="07200116" w14:textId="77777777" w:rsidR="001A4E35" w:rsidRDefault="001A4E35" w:rsidP="00702F88">
      <w:pPr>
        <w:rPr>
          <w:rFonts w:ascii="Cambria" w:hAnsi="Cambria"/>
          <w:bCs/>
          <w:sz w:val="22"/>
          <w:szCs w:val="22"/>
        </w:rPr>
      </w:pPr>
    </w:p>
    <w:p w14:paraId="40C9E73D" w14:textId="78D9820D" w:rsidR="00092B9B" w:rsidRDefault="00E35CF7" w:rsidP="00136DA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A353CB">
        <w:rPr>
          <w:rFonts w:ascii="Cambria" w:hAnsi="Cambria"/>
          <w:bCs/>
          <w:sz w:val="22"/>
          <w:szCs w:val="22"/>
        </w:rPr>
        <w:t>Mayor Wayne Labbe thanked Bubba Holley, and everyone involved in the Easter Egg Hunt and is looking forward to the upcoming events this summer and fall.</w:t>
      </w:r>
    </w:p>
    <w:p w14:paraId="4B5F16F8" w14:textId="77777777" w:rsidR="00A353CB" w:rsidRDefault="00A353CB" w:rsidP="00136DA5">
      <w:pPr>
        <w:rPr>
          <w:rFonts w:ascii="Cambria" w:hAnsi="Cambria"/>
          <w:bCs/>
          <w:sz w:val="22"/>
          <w:szCs w:val="22"/>
        </w:rPr>
      </w:pPr>
    </w:p>
    <w:p w14:paraId="27E6A982" w14:textId="33692908" w:rsidR="00A353CB" w:rsidRDefault="00A353CB" w:rsidP="00136DA5">
      <w:pPr>
        <w:rPr>
          <w:rFonts w:ascii="Cambria" w:hAnsi="Cambria"/>
          <w:bCs/>
          <w:sz w:val="22"/>
          <w:szCs w:val="22"/>
        </w:rPr>
      </w:pPr>
      <w:r>
        <w:rPr>
          <w:rFonts w:ascii="Cambria" w:hAnsi="Cambria"/>
          <w:bCs/>
          <w:sz w:val="22"/>
          <w:szCs w:val="22"/>
        </w:rPr>
        <w:t xml:space="preserve">Mayor Labbe also stated that </w:t>
      </w:r>
      <w:r w:rsidR="00DB34D9">
        <w:rPr>
          <w:rFonts w:ascii="Cambria" w:hAnsi="Cambria"/>
          <w:bCs/>
          <w:sz w:val="22"/>
          <w:szCs w:val="22"/>
        </w:rPr>
        <w:t xml:space="preserve">he </w:t>
      </w:r>
      <w:r>
        <w:rPr>
          <w:rFonts w:ascii="Cambria" w:hAnsi="Cambria"/>
          <w:bCs/>
          <w:sz w:val="22"/>
          <w:szCs w:val="22"/>
        </w:rPr>
        <w:t>has spoken with Aubrey Carter with Alabama Power regarding the lighting for the sidewalk grant and they are getting a game plan together with a proposed start up date. The Mayor and Council discussed details of the plans for the sidewalk grant and the lighting.</w:t>
      </w:r>
    </w:p>
    <w:p w14:paraId="36FB59BC" w14:textId="77777777" w:rsidR="00A353CB" w:rsidRDefault="00A353CB" w:rsidP="00733A03">
      <w:pPr>
        <w:rPr>
          <w:rFonts w:ascii="Cambria" w:hAnsi="Cambria"/>
          <w:bCs/>
          <w:sz w:val="22"/>
          <w:szCs w:val="22"/>
        </w:rPr>
      </w:pPr>
    </w:p>
    <w:p w14:paraId="70BD48FC" w14:textId="79E1A96E" w:rsidR="00B95B62" w:rsidRDefault="00A353CB" w:rsidP="00733A03">
      <w:pPr>
        <w:rPr>
          <w:rFonts w:ascii="Cambria" w:hAnsi="Cambria"/>
          <w:bCs/>
          <w:sz w:val="22"/>
          <w:szCs w:val="22"/>
        </w:rPr>
      </w:pPr>
      <w:r>
        <w:rPr>
          <w:rFonts w:ascii="Cambria" w:hAnsi="Cambria"/>
          <w:bCs/>
          <w:sz w:val="22"/>
          <w:szCs w:val="22"/>
        </w:rPr>
        <w:t xml:space="preserve">Mayor Labbe stated that the CD at Marion Bank is maturing on April </w:t>
      </w:r>
      <w:r w:rsidR="002C1BDA">
        <w:rPr>
          <w:rFonts w:ascii="Cambria" w:hAnsi="Cambria"/>
          <w:bCs/>
          <w:sz w:val="22"/>
          <w:szCs w:val="22"/>
        </w:rPr>
        <w:t>8,</w:t>
      </w:r>
      <w:r>
        <w:rPr>
          <w:rFonts w:ascii="Cambria" w:hAnsi="Cambria"/>
          <w:bCs/>
          <w:sz w:val="22"/>
          <w:szCs w:val="22"/>
        </w:rPr>
        <w:t xml:space="preserve"> and he will be contacting them next week to renew the CD </w:t>
      </w:r>
      <w:r w:rsidR="00923B23">
        <w:rPr>
          <w:rFonts w:ascii="Cambria" w:hAnsi="Cambria"/>
          <w:bCs/>
          <w:sz w:val="22"/>
          <w:szCs w:val="22"/>
        </w:rPr>
        <w:t>at</w:t>
      </w:r>
      <w:r>
        <w:rPr>
          <w:rFonts w:ascii="Cambria" w:hAnsi="Cambria"/>
          <w:bCs/>
          <w:sz w:val="22"/>
          <w:szCs w:val="22"/>
        </w:rPr>
        <w:t xml:space="preserve"> an increased interest rate.</w:t>
      </w:r>
    </w:p>
    <w:p w14:paraId="581BB63B" w14:textId="441617AB" w:rsidR="00B53A40" w:rsidRDefault="00B53A40" w:rsidP="00733A03">
      <w:pPr>
        <w:rPr>
          <w:rFonts w:ascii="Cambria" w:hAnsi="Cambria"/>
          <w:bCs/>
          <w:sz w:val="22"/>
          <w:szCs w:val="22"/>
        </w:rPr>
      </w:pPr>
    </w:p>
    <w:p w14:paraId="1E96E632" w14:textId="26C064CD" w:rsidR="001F7CE5" w:rsidRDefault="00923B23" w:rsidP="00733A03">
      <w:pPr>
        <w:rPr>
          <w:rFonts w:ascii="Cambria" w:hAnsi="Cambria"/>
          <w:bCs/>
          <w:sz w:val="22"/>
          <w:szCs w:val="22"/>
        </w:rPr>
      </w:pPr>
      <w:r>
        <w:rPr>
          <w:rFonts w:ascii="Cambria" w:hAnsi="Cambria"/>
          <w:bCs/>
          <w:sz w:val="22"/>
          <w:szCs w:val="22"/>
        </w:rPr>
        <w:t xml:space="preserve">Bubba Holley stated that he had several parents ask about </w:t>
      </w:r>
      <w:r w:rsidR="002C1BDA">
        <w:rPr>
          <w:rFonts w:ascii="Cambria" w:hAnsi="Cambria"/>
          <w:bCs/>
          <w:sz w:val="22"/>
          <w:szCs w:val="22"/>
        </w:rPr>
        <w:t xml:space="preserve">having </w:t>
      </w:r>
      <w:r>
        <w:rPr>
          <w:rFonts w:ascii="Cambria" w:hAnsi="Cambria"/>
          <w:bCs/>
          <w:sz w:val="22"/>
          <w:szCs w:val="22"/>
        </w:rPr>
        <w:t xml:space="preserve">an </w:t>
      </w:r>
      <w:r w:rsidR="002C1BDA">
        <w:rPr>
          <w:rFonts w:ascii="Cambria" w:hAnsi="Cambria"/>
          <w:bCs/>
          <w:sz w:val="22"/>
          <w:szCs w:val="22"/>
        </w:rPr>
        <w:t xml:space="preserve">older </w:t>
      </w:r>
      <w:r>
        <w:rPr>
          <w:rFonts w:ascii="Cambria" w:hAnsi="Cambria"/>
          <w:bCs/>
          <w:sz w:val="22"/>
          <w:szCs w:val="22"/>
        </w:rPr>
        <w:t>age group for baseball</w:t>
      </w:r>
      <w:r w:rsidR="002C1BDA">
        <w:rPr>
          <w:rFonts w:ascii="Cambria" w:hAnsi="Cambria"/>
          <w:bCs/>
          <w:sz w:val="22"/>
          <w:szCs w:val="22"/>
        </w:rPr>
        <w:t xml:space="preserve">. Bubba Holley stated that he </w:t>
      </w:r>
      <w:r>
        <w:rPr>
          <w:rFonts w:ascii="Cambria" w:hAnsi="Cambria"/>
          <w:bCs/>
          <w:sz w:val="22"/>
          <w:szCs w:val="22"/>
        </w:rPr>
        <w:t>would only have to purchase bats since he already has all the other equipment</w:t>
      </w:r>
      <w:r w:rsidR="002C1BDA">
        <w:rPr>
          <w:rFonts w:ascii="Cambria" w:hAnsi="Cambria"/>
          <w:bCs/>
          <w:sz w:val="22"/>
          <w:szCs w:val="22"/>
        </w:rPr>
        <w:t xml:space="preserve"> needed for the teams</w:t>
      </w:r>
      <w:r>
        <w:rPr>
          <w:rFonts w:ascii="Cambria" w:hAnsi="Cambria"/>
          <w:bCs/>
          <w:sz w:val="22"/>
          <w:szCs w:val="22"/>
        </w:rPr>
        <w:t xml:space="preserve">. After further discussion among the council, Mayor Labbe suggested putting out flyers to see if there </w:t>
      </w:r>
      <w:r w:rsidR="002C1BDA">
        <w:rPr>
          <w:rFonts w:ascii="Cambria" w:hAnsi="Cambria"/>
          <w:bCs/>
          <w:sz w:val="22"/>
          <w:szCs w:val="22"/>
        </w:rPr>
        <w:t xml:space="preserve">would be </w:t>
      </w:r>
      <w:r>
        <w:rPr>
          <w:rFonts w:ascii="Cambria" w:hAnsi="Cambria"/>
          <w:bCs/>
          <w:sz w:val="22"/>
          <w:szCs w:val="22"/>
        </w:rPr>
        <w:t xml:space="preserve">enough interest. </w:t>
      </w:r>
    </w:p>
    <w:p w14:paraId="2A59849A" w14:textId="4740D545" w:rsidR="00923B23" w:rsidRDefault="00923B23"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48B95AAA" w14:textId="77777777" w:rsidR="00923B23" w:rsidRDefault="00923B23" w:rsidP="00733A03">
      <w:pPr>
        <w:rPr>
          <w:rFonts w:ascii="Cambria" w:hAnsi="Cambria"/>
          <w:bCs/>
          <w:sz w:val="22"/>
          <w:szCs w:val="22"/>
        </w:rPr>
      </w:pPr>
    </w:p>
    <w:p w14:paraId="7A4882DF" w14:textId="77777777" w:rsidR="001F7CE5" w:rsidRDefault="001F7CE5" w:rsidP="00733A03">
      <w:pPr>
        <w:rPr>
          <w:rFonts w:ascii="Cambria" w:hAnsi="Cambria"/>
          <w:bCs/>
          <w:sz w:val="22"/>
          <w:szCs w:val="22"/>
        </w:rPr>
      </w:pPr>
    </w:p>
    <w:p w14:paraId="656AE540" w14:textId="78851FD1"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F264B0">
        <w:rPr>
          <w:rFonts w:ascii="Cambria" w:hAnsi="Cambria"/>
          <w:sz w:val="22"/>
          <w:szCs w:val="22"/>
        </w:rPr>
        <w:t>Jane Harris</w:t>
      </w:r>
      <w:r w:rsidR="00217A22">
        <w:rPr>
          <w:rFonts w:ascii="Cambria" w:hAnsi="Cambria"/>
          <w:sz w:val="22"/>
          <w:szCs w:val="22"/>
        </w:rPr>
        <w:t xml:space="preserve">, </w:t>
      </w:r>
      <w:r w:rsidR="00F649C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6C795B61"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F649C5">
        <w:rPr>
          <w:rFonts w:ascii="Cambria" w:hAnsi="Cambria"/>
          <w:sz w:val="22"/>
          <w:szCs w:val="22"/>
        </w:rPr>
        <w:t>30</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E986" w14:textId="77777777" w:rsidR="000269FC" w:rsidRDefault="000269FC" w:rsidP="00D24E54">
      <w:r>
        <w:separator/>
      </w:r>
    </w:p>
  </w:endnote>
  <w:endnote w:type="continuationSeparator" w:id="0">
    <w:p w14:paraId="6F0F876E" w14:textId="77777777" w:rsidR="000269FC" w:rsidRDefault="000269F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1F74" w14:textId="77777777" w:rsidR="000269FC" w:rsidRDefault="000269FC" w:rsidP="00D24E54">
      <w:r>
        <w:separator/>
      </w:r>
    </w:p>
  </w:footnote>
  <w:footnote w:type="continuationSeparator" w:id="0">
    <w:p w14:paraId="4CA14DBE" w14:textId="77777777" w:rsidR="000269FC" w:rsidRDefault="000269F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4E35"/>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CBC"/>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3B5"/>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67D2A"/>
    <w:rsid w:val="0047034C"/>
    <w:rsid w:val="0047096D"/>
    <w:rsid w:val="00470F99"/>
    <w:rsid w:val="00471927"/>
    <w:rsid w:val="00472458"/>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2267"/>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92F"/>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56"/>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04D"/>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46B"/>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1E42"/>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511B"/>
    <w:rsid w:val="00C75186"/>
    <w:rsid w:val="00C763D3"/>
    <w:rsid w:val="00C76980"/>
    <w:rsid w:val="00C773F4"/>
    <w:rsid w:val="00C77CDB"/>
    <w:rsid w:val="00C77DF5"/>
    <w:rsid w:val="00C83391"/>
    <w:rsid w:val="00C83C5C"/>
    <w:rsid w:val="00C83FF2"/>
    <w:rsid w:val="00C843A4"/>
    <w:rsid w:val="00C853FA"/>
    <w:rsid w:val="00C861E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18</cp:revision>
  <cp:lastPrinted>2023-03-07T21:24:00Z</cp:lastPrinted>
  <dcterms:created xsi:type="dcterms:W3CDTF">2023-04-04T14:32:00Z</dcterms:created>
  <dcterms:modified xsi:type="dcterms:W3CDTF">2023-04-10T19:26:00Z</dcterms:modified>
</cp:coreProperties>
</file>