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4D7CA934" w:rsidR="00CF256E" w:rsidRDefault="00B35F05" w:rsidP="00B35F05">
      <w:pPr>
        <w:jc w:val="center"/>
      </w:pPr>
      <w:r>
        <w:t xml:space="preserve">Valley Grande Athletics </w:t>
      </w:r>
      <w:r w:rsidR="0080338A" w:rsidRPr="00BF0981">
        <w:rPr>
          <w:highlight w:val="yellow"/>
        </w:rPr>
        <w:t>3-4 Year Old Tee Ball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F2FFD"/>
    <w:rsid w:val="005A7D29"/>
    <w:rsid w:val="0063243A"/>
    <w:rsid w:val="006D0B5D"/>
    <w:rsid w:val="0080338A"/>
    <w:rsid w:val="009E2680"/>
    <w:rsid w:val="00A479FB"/>
    <w:rsid w:val="00A843DE"/>
    <w:rsid w:val="00B35F05"/>
    <w:rsid w:val="00B86C38"/>
    <w:rsid w:val="00BE452B"/>
    <w:rsid w:val="00BF0981"/>
    <w:rsid w:val="00C146BD"/>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2022-01-05T17:31:00Z</dcterms:created>
  <dcterms:modified xsi:type="dcterms:W3CDTF">2022-01-05T17:50:00Z</dcterms:modified>
</cp:coreProperties>
</file>